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AA" w:rsidRPr="00BF574B" w:rsidRDefault="00E218AA" w:rsidP="00E218AA">
      <w:pPr>
        <w:snapToGrid w:val="0"/>
        <w:spacing w:line="360" w:lineRule="auto"/>
        <w:jc w:val="center"/>
        <w:rPr>
          <w:rFonts w:ascii="Arial" w:eastAsia="標楷體" w:hAnsi="Arial" w:cs="Arial"/>
          <w:b/>
          <w:color w:val="333333"/>
          <w:sz w:val="32"/>
          <w:szCs w:val="32"/>
        </w:rPr>
      </w:pPr>
      <w:r w:rsidRPr="00BF574B">
        <w:rPr>
          <w:rFonts w:ascii="Arial" w:eastAsia="標楷體" w:hAnsi="Arial" w:cs="Arial"/>
          <w:b/>
          <w:color w:val="333333"/>
          <w:sz w:val="32"/>
          <w:szCs w:val="32"/>
        </w:rPr>
        <w:t>工業廢水回收再利用</w:t>
      </w:r>
      <w:r w:rsidRPr="00BF574B">
        <w:rPr>
          <w:rFonts w:ascii="Arial" w:eastAsia="標楷體" w:hAnsi="Arial" w:cs="Arial"/>
          <w:b/>
          <w:color w:val="333333"/>
          <w:sz w:val="32"/>
          <w:szCs w:val="32"/>
        </w:rPr>
        <w:t>---</w:t>
      </w:r>
      <w:r w:rsidRPr="00BF574B">
        <w:rPr>
          <w:rFonts w:ascii="Arial" w:eastAsia="標楷體" w:hAnsi="Arial" w:cs="Arial"/>
          <w:b/>
          <w:color w:val="333333"/>
          <w:sz w:val="32"/>
          <w:szCs w:val="32"/>
        </w:rPr>
        <w:t>高抗污超過濾及奈米過濾膜組之開發深耕工業基礎技術專案計畫</w:t>
      </w:r>
      <w:bookmarkStart w:id="0" w:name="_GoBack"/>
      <w:r>
        <w:rPr>
          <w:rFonts w:ascii="Arial" w:eastAsia="標楷體" w:hAnsi="Arial" w:cs="Arial" w:hint="eastAsia"/>
          <w:b/>
          <w:color w:val="333333"/>
          <w:sz w:val="32"/>
          <w:szCs w:val="32"/>
        </w:rPr>
        <w:t>第二屆</w:t>
      </w:r>
      <w:r w:rsidRPr="00BF574B">
        <w:rPr>
          <w:rFonts w:ascii="Arial" w:eastAsia="標楷體" w:hAnsi="Arial" w:cs="Arial"/>
          <w:b/>
          <w:color w:val="333333"/>
          <w:sz w:val="32"/>
          <w:szCs w:val="32"/>
        </w:rPr>
        <w:t>全國學生製膜</w:t>
      </w:r>
      <w:r>
        <w:rPr>
          <w:rFonts w:ascii="Arial" w:eastAsia="標楷體" w:hAnsi="Arial" w:cs="Arial" w:hint="eastAsia"/>
          <w:b/>
          <w:color w:val="333333"/>
          <w:sz w:val="32"/>
          <w:szCs w:val="32"/>
        </w:rPr>
        <w:t>人才培育暨製膜</w:t>
      </w:r>
      <w:r w:rsidRPr="00BF574B">
        <w:rPr>
          <w:rFonts w:ascii="Arial" w:eastAsia="標楷體" w:hAnsi="Arial" w:cs="Arial"/>
          <w:b/>
          <w:color w:val="333333"/>
          <w:sz w:val="32"/>
          <w:szCs w:val="32"/>
        </w:rPr>
        <w:t>競賽</w:t>
      </w:r>
      <w:r w:rsidRPr="00BF574B">
        <w:rPr>
          <w:rFonts w:ascii="Arial" w:eastAsia="標楷體" w:hAnsi="Arial" w:cs="Arial" w:hint="eastAsia"/>
          <w:b/>
          <w:color w:val="333333"/>
          <w:sz w:val="32"/>
          <w:szCs w:val="32"/>
        </w:rPr>
        <w:t>辦法</w:t>
      </w:r>
      <w:bookmarkEnd w:id="0"/>
    </w:p>
    <w:p w:rsidR="00E218AA" w:rsidRPr="009D4F2C" w:rsidRDefault="00E218AA" w:rsidP="00E218AA">
      <w:pPr>
        <w:pStyle w:val="a3"/>
        <w:numPr>
          <w:ilvl w:val="0"/>
          <w:numId w:val="1"/>
        </w:numPr>
        <w:ind w:leftChars="0"/>
        <w:rPr>
          <w:rFonts w:ascii="Arial" w:eastAsia="標楷體" w:hAnsi="Arial" w:cs="Arial"/>
          <w:b/>
          <w:color w:val="333333"/>
          <w:sz w:val="28"/>
          <w:szCs w:val="28"/>
        </w:rPr>
      </w:pPr>
      <w:r w:rsidRPr="009D4F2C">
        <w:rPr>
          <w:rFonts w:ascii="Arial" w:eastAsia="標楷體" w:hAnsi="Arial" w:cs="Arial"/>
          <w:b/>
          <w:color w:val="333333"/>
          <w:sz w:val="28"/>
          <w:szCs w:val="28"/>
        </w:rPr>
        <w:t>競賽宗旨</w:t>
      </w:r>
    </w:p>
    <w:p w:rsidR="00E218AA" w:rsidRDefault="00E218AA" w:rsidP="00E218AA">
      <w:pPr>
        <w:pStyle w:val="a3"/>
        <w:snapToGrid w:val="0"/>
        <w:spacing w:line="360" w:lineRule="auto"/>
        <w:ind w:leftChars="0" w:left="0" w:firstLineChars="200" w:firstLine="560"/>
        <w:jc w:val="both"/>
        <w:rPr>
          <w:rFonts w:ascii="Arial" w:eastAsia="標楷體" w:hAnsi="Arial" w:cs="Arial"/>
          <w:color w:val="333333"/>
          <w:sz w:val="28"/>
          <w:szCs w:val="28"/>
        </w:rPr>
      </w:pPr>
      <w:r w:rsidRPr="00BF574B">
        <w:rPr>
          <w:rFonts w:ascii="Arial" w:eastAsia="標楷體" w:hAnsi="Arial" w:cs="Arial"/>
          <w:color w:val="333333"/>
          <w:sz w:val="28"/>
          <w:szCs w:val="28"/>
        </w:rPr>
        <w:t>工業廢水回收再利用</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高抗污超過濾及奈米過濾膜組之開發深耕工業基礎技術專案計畫係針對功能性薄膜製備技術應用在水資源前處理程序、精密化學品分離技術</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奈米過濾</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及超過濾薄膜應用在薄膜生物反應器系統開發三大面向進行核心製程研發。以期加速推動我國在高附加價值之薄膜應用市場的發展，使薄膜分離純化科技產業成為國家重要的高質化產業之一。</w:t>
      </w:r>
      <w:r w:rsidRPr="00052B56">
        <w:rPr>
          <w:rFonts w:ascii="Arial" w:eastAsia="標楷體" w:hAnsi="Arial" w:cs="Arial" w:hint="eastAsia"/>
          <w:color w:val="333333"/>
          <w:sz w:val="28"/>
          <w:szCs w:val="28"/>
        </w:rPr>
        <w:t>為培育具備自主性研發能力之薄膜新兵，於</w:t>
      </w:r>
      <w:r>
        <w:rPr>
          <w:rFonts w:ascii="Arial" w:eastAsia="標楷體" w:hAnsi="Arial" w:cs="Arial" w:hint="eastAsia"/>
          <w:color w:val="333333"/>
          <w:sz w:val="28"/>
          <w:szCs w:val="28"/>
        </w:rPr>
        <w:t>民國</w:t>
      </w:r>
      <w:r>
        <w:rPr>
          <w:rFonts w:ascii="Arial" w:eastAsia="標楷體" w:hAnsi="Arial" w:cs="Arial" w:hint="eastAsia"/>
          <w:color w:val="333333"/>
          <w:sz w:val="28"/>
          <w:szCs w:val="28"/>
        </w:rPr>
        <w:t>105</w:t>
      </w:r>
      <w:r w:rsidRPr="00052B56">
        <w:rPr>
          <w:rFonts w:ascii="Arial" w:eastAsia="標楷體" w:hAnsi="Arial" w:cs="Arial" w:hint="eastAsia"/>
          <w:color w:val="333333"/>
          <w:sz w:val="28"/>
          <w:szCs w:val="28"/>
        </w:rPr>
        <w:t>年</w:t>
      </w:r>
      <w:r w:rsidRPr="00052B56">
        <w:rPr>
          <w:rFonts w:ascii="Arial" w:eastAsia="標楷體" w:hAnsi="Arial" w:cs="Arial" w:hint="eastAsia"/>
          <w:color w:val="333333"/>
          <w:sz w:val="28"/>
          <w:szCs w:val="28"/>
        </w:rPr>
        <w:t>08</w:t>
      </w:r>
      <w:r w:rsidRPr="00052B56">
        <w:rPr>
          <w:rFonts w:ascii="Arial" w:eastAsia="標楷體" w:hAnsi="Arial" w:cs="Arial" w:hint="eastAsia"/>
          <w:color w:val="333333"/>
          <w:sz w:val="28"/>
          <w:szCs w:val="28"/>
        </w:rPr>
        <w:t>月</w:t>
      </w:r>
      <w:r w:rsidRPr="00052B56">
        <w:rPr>
          <w:rFonts w:ascii="Arial" w:eastAsia="標楷體" w:hAnsi="Arial" w:cs="Arial" w:hint="eastAsia"/>
          <w:color w:val="333333"/>
          <w:sz w:val="28"/>
          <w:szCs w:val="28"/>
        </w:rPr>
        <w:t>27</w:t>
      </w:r>
      <w:r w:rsidRPr="00052B56">
        <w:rPr>
          <w:rFonts w:ascii="Arial" w:eastAsia="標楷體" w:hAnsi="Arial" w:cs="Arial" w:hint="eastAsia"/>
          <w:color w:val="333333"/>
          <w:sz w:val="28"/>
          <w:szCs w:val="28"/>
        </w:rPr>
        <w:t>日特舉辦第一屆全國學生製膜人才培育暨製膜競賽，藉由基礎薄膜概論課程介紹與製膜實務，以吸引學生進入薄膜科技產業。基於永續發展薄膜科技，開發製膜關鍵技術，培育薄膜科技人才，因此持續辦理第二屆全國學生製膜人才培育暨製膜競賽，廣徵國內各大專校院學生共同參與，以</w:t>
      </w:r>
      <w:r>
        <w:rPr>
          <w:rFonts w:ascii="Arial" w:eastAsia="標楷體" w:hAnsi="Arial" w:cs="Arial" w:hint="eastAsia"/>
          <w:color w:val="333333"/>
          <w:sz w:val="28"/>
          <w:szCs w:val="28"/>
        </w:rPr>
        <w:t>賡續</w:t>
      </w:r>
      <w:r w:rsidRPr="00052B56">
        <w:rPr>
          <w:rFonts w:ascii="Arial" w:eastAsia="標楷體" w:hAnsi="Arial" w:cs="Arial" w:hint="eastAsia"/>
          <w:color w:val="333333"/>
          <w:sz w:val="28"/>
          <w:szCs w:val="28"/>
        </w:rPr>
        <w:t>推廣深耕工業基礎功能性薄膜製備技術。</w:t>
      </w:r>
    </w:p>
    <w:p w:rsidR="00E218AA" w:rsidRPr="00BF574B" w:rsidRDefault="00E218AA" w:rsidP="00E218AA">
      <w:pPr>
        <w:pStyle w:val="a3"/>
        <w:snapToGrid w:val="0"/>
        <w:spacing w:line="360" w:lineRule="auto"/>
        <w:ind w:leftChars="0" w:left="0" w:firstLineChars="200" w:firstLine="560"/>
        <w:jc w:val="both"/>
        <w:rPr>
          <w:rFonts w:ascii="Arial" w:eastAsia="標楷體" w:hAnsi="Arial" w:cs="Arial" w:hint="eastAsia"/>
          <w:color w:val="333333"/>
          <w:sz w:val="28"/>
          <w:szCs w:val="28"/>
        </w:rPr>
      </w:pPr>
    </w:p>
    <w:p w:rsidR="00E218AA" w:rsidRPr="009D4F2C" w:rsidRDefault="00E218AA" w:rsidP="00E218AA">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辦理單位</w:t>
      </w:r>
    </w:p>
    <w:p w:rsidR="00E218AA" w:rsidRDefault="00E218AA" w:rsidP="00E218AA">
      <w:pPr>
        <w:pStyle w:val="a3"/>
        <w:widowControl/>
        <w:shd w:val="clear" w:color="auto" w:fill="FFFFFF"/>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A3A3A"/>
          <w:spacing w:val="15"/>
          <w:kern w:val="0"/>
          <w:sz w:val="28"/>
          <w:szCs w:val="28"/>
          <w:lang w:eastAsia="zh-Hans"/>
        </w:rPr>
        <w:t>主辦單位：</w:t>
      </w:r>
      <w:r w:rsidRPr="00BF574B">
        <w:rPr>
          <w:rFonts w:ascii="Arial" w:eastAsia="標楷體" w:hAnsi="Arial" w:cs="Arial"/>
          <w:color w:val="333333"/>
          <w:sz w:val="28"/>
          <w:szCs w:val="28"/>
        </w:rPr>
        <w:t>中原大學薄膜技術研發中心</w:t>
      </w:r>
    </w:p>
    <w:p w:rsidR="00E218AA" w:rsidRPr="00E218AA" w:rsidRDefault="00E218AA" w:rsidP="00E218AA">
      <w:pPr>
        <w:pStyle w:val="a3"/>
        <w:widowControl/>
        <w:shd w:val="clear" w:color="auto" w:fill="FFFFFF"/>
        <w:snapToGrid w:val="0"/>
        <w:spacing w:line="360" w:lineRule="auto"/>
        <w:ind w:leftChars="0" w:left="720"/>
        <w:rPr>
          <w:rFonts w:ascii="Arial" w:eastAsia="SimSun" w:hAnsi="Arial" w:cs="Arial" w:hint="eastAsia"/>
          <w:color w:val="3A3A3A"/>
          <w:spacing w:val="15"/>
          <w:kern w:val="0"/>
          <w:sz w:val="28"/>
          <w:szCs w:val="28"/>
          <w:lang w:eastAsia="zh-Hans"/>
        </w:rPr>
      </w:pPr>
    </w:p>
    <w:p w:rsidR="00E218AA" w:rsidRPr="009D4F2C" w:rsidRDefault="00E218AA" w:rsidP="00E218AA">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參加對象</w:t>
      </w:r>
    </w:p>
    <w:p w:rsidR="00E218AA"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全國大專校院學生</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不限科系</w:t>
      </w:r>
      <w:r>
        <w:rPr>
          <w:rFonts w:ascii="Arial" w:eastAsia="標楷體" w:hAnsi="Arial" w:cs="Arial" w:hint="eastAsia"/>
          <w:color w:val="333333"/>
          <w:sz w:val="28"/>
          <w:szCs w:val="28"/>
        </w:rPr>
        <w:t>，含大學部學生以及研究生</w:t>
      </w:r>
      <w:r w:rsidRPr="00BF574B">
        <w:rPr>
          <w:rFonts w:ascii="Arial" w:eastAsia="標楷體" w:hAnsi="Arial" w:cs="Arial"/>
          <w:color w:val="333333"/>
          <w:sz w:val="28"/>
          <w:szCs w:val="28"/>
        </w:rPr>
        <w:t>)</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p>
    <w:p w:rsidR="00E218AA" w:rsidRPr="009D4F2C" w:rsidRDefault="00E218AA" w:rsidP="00E218AA">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t>競賽主題</w:t>
      </w:r>
    </w:p>
    <w:p w:rsidR="00E218AA" w:rsidRPr="00BF574B" w:rsidRDefault="00E218AA" w:rsidP="00E218AA">
      <w:pPr>
        <w:pStyle w:val="a3"/>
        <w:snapToGrid w:val="0"/>
        <w:spacing w:line="360" w:lineRule="auto"/>
        <w:ind w:leftChars="0" w:left="720"/>
        <w:rPr>
          <w:rFonts w:ascii="Arial" w:eastAsia="標楷體" w:hAnsi="Arial" w:cs="Arial" w:hint="eastAsia"/>
          <w:color w:val="333333"/>
          <w:sz w:val="28"/>
          <w:szCs w:val="28"/>
        </w:rPr>
      </w:pPr>
      <w:r w:rsidRPr="00BF574B">
        <w:rPr>
          <w:rFonts w:ascii="Arial" w:eastAsia="標楷體" w:hAnsi="Arial" w:cs="Arial"/>
          <w:color w:val="333333"/>
          <w:sz w:val="28"/>
          <w:szCs w:val="28"/>
        </w:rPr>
        <w:t>高</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奈米過濾</w:t>
      </w:r>
      <w:r>
        <w:rPr>
          <w:rFonts w:ascii="Arial" w:eastAsia="標楷體" w:hAnsi="Arial" w:cs="Arial" w:hint="eastAsia"/>
          <w:color w:val="333333"/>
          <w:sz w:val="28"/>
          <w:szCs w:val="28"/>
        </w:rPr>
        <w:t>基材</w:t>
      </w:r>
      <w:r w:rsidRPr="00BF574B">
        <w:rPr>
          <w:rFonts w:ascii="Arial" w:eastAsia="標楷體" w:hAnsi="Arial" w:cs="Arial"/>
          <w:color w:val="333333"/>
          <w:sz w:val="28"/>
          <w:szCs w:val="28"/>
        </w:rPr>
        <w:t>薄膜製備</w:t>
      </w:r>
    </w:p>
    <w:p w:rsidR="00E218AA" w:rsidRPr="009D4F2C" w:rsidRDefault="00E218AA" w:rsidP="00E218AA">
      <w:pPr>
        <w:pStyle w:val="a3"/>
        <w:numPr>
          <w:ilvl w:val="0"/>
          <w:numId w:val="1"/>
        </w:numPr>
        <w:snapToGrid w:val="0"/>
        <w:spacing w:line="360" w:lineRule="auto"/>
        <w:ind w:leftChars="0"/>
        <w:rPr>
          <w:rFonts w:ascii="Arial" w:eastAsia="標楷體" w:hAnsi="Arial" w:cs="Arial"/>
          <w:b/>
          <w:color w:val="333333"/>
          <w:sz w:val="28"/>
          <w:szCs w:val="28"/>
        </w:rPr>
      </w:pPr>
      <w:r w:rsidRPr="009D4F2C">
        <w:rPr>
          <w:rFonts w:ascii="Arial" w:eastAsia="標楷體" w:hAnsi="Arial" w:cs="Arial"/>
          <w:b/>
          <w:color w:val="333333"/>
          <w:sz w:val="28"/>
          <w:szCs w:val="28"/>
        </w:rPr>
        <w:lastRenderedPageBreak/>
        <w:t>活動時程</w:t>
      </w:r>
      <w:r>
        <w:rPr>
          <w:rFonts w:ascii="Arial" w:eastAsia="標楷體" w:hAnsi="Arial" w:cs="Arial" w:hint="eastAsia"/>
          <w:b/>
          <w:color w:val="333333"/>
          <w:sz w:val="28"/>
          <w:szCs w:val="28"/>
        </w:rPr>
        <w:t>(</w:t>
      </w:r>
      <w:r>
        <w:rPr>
          <w:rFonts w:ascii="Arial" w:eastAsia="標楷體" w:hAnsi="Arial" w:cs="Arial" w:hint="eastAsia"/>
          <w:color w:val="333333"/>
          <w:sz w:val="28"/>
          <w:szCs w:val="28"/>
        </w:rPr>
        <w:t>106</w:t>
      </w:r>
      <w:r>
        <w:rPr>
          <w:rFonts w:ascii="Arial" w:eastAsia="標楷體" w:hAnsi="Arial" w:cs="Arial" w:hint="eastAsia"/>
          <w:color w:val="333333"/>
          <w:sz w:val="28"/>
          <w:szCs w:val="28"/>
        </w:rPr>
        <w:t>年</w:t>
      </w:r>
      <w:r w:rsidRPr="00BF574B">
        <w:rPr>
          <w:rFonts w:ascii="Arial" w:eastAsia="標楷體" w:hAnsi="Arial" w:cs="Arial"/>
          <w:color w:val="333333"/>
          <w:sz w:val="28"/>
          <w:szCs w:val="28"/>
        </w:rPr>
        <w:t>0</w:t>
      </w:r>
      <w:r>
        <w:rPr>
          <w:rFonts w:ascii="Arial" w:eastAsia="標楷體" w:hAnsi="Arial" w:cs="Arial" w:hint="eastAsia"/>
          <w:color w:val="333333"/>
          <w:sz w:val="28"/>
          <w:szCs w:val="28"/>
        </w:rPr>
        <w:t>5</w:t>
      </w:r>
      <w:r>
        <w:rPr>
          <w:rFonts w:ascii="Arial" w:eastAsia="標楷體" w:hAnsi="Arial" w:cs="Arial" w:hint="eastAsia"/>
          <w:color w:val="333333"/>
          <w:sz w:val="28"/>
          <w:szCs w:val="28"/>
        </w:rPr>
        <w:t>月</w:t>
      </w:r>
      <w:r>
        <w:rPr>
          <w:rFonts w:ascii="Arial" w:eastAsia="標楷體" w:hAnsi="Arial" w:cs="Arial" w:hint="eastAsia"/>
          <w:color w:val="333333"/>
          <w:sz w:val="28"/>
          <w:szCs w:val="28"/>
        </w:rPr>
        <w:t>06</w:t>
      </w:r>
      <w:r>
        <w:rPr>
          <w:rFonts w:ascii="Arial" w:eastAsia="標楷體" w:hAnsi="Arial" w:cs="Arial" w:hint="eastAsia"/>
          <w:color w:val="333333"/>
          <w:sz w:val="28"/>
          <w:szCs w:val="28"/>
        </w:rPr>
        <w:t>日</w:t>
      </w:r>
      <w:r>
        <w:rPr>
          <w:rFonts w:ascii="Arial" w:eastAsia="標楷體" w:hAnsi="Arial" w:cs="Arial" w:hint="eastAsia"/>
          <w:color w:val="333333"/>
          <w:sz w:val="28"/>
          <w:szCs w:val="28"/>
        </w:rPr>
        <w:t>)</w:t>
      </w:r>
    </w:p>
    <w:tbl>
      <w:tblPr>
        <w:tblStyle w:val="a4"/>
        <w:tblW w:w="9214" w:type="dxa"/>
        <w:tblInd w:w="108" w:type="dxa"/>
        <w:tblLook w:val="04A0" w:firstRow="1" w:lastRow="0" w:firstColumn="1" w:lastColumn="0" w:noHBand="0" w:noVBand="1"/>
      </w:tblPr>
      <w:tblGrid>
        <w:gridCol w:w="2127"/>
        <w:gridCol w:w="3543"/>
        <w:gridCol w:w="3544"/>
      </w:tblGrid>
      <w:tr w:rsidR="00E218AA" w:rsidRPr="00BF574B" w:rsidTr="00B474E8">
        <w:tc>
          <w:tcPr>
            <w:tcW w:w="2127" w:type="dxa"/>
          </w:tcPr>
          <w:p w:rsidR="00E218AA" w:rsidRPr="00BF574B" w:rsidRDefault="00E218AA" w:rsidP="00B474E8">
            <w:pPr>
              <w:pStyle w:val="a3"/>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時間</w:t>
            </w:r>
          </w:p>
        </w:tc>
        <w:tc>
          <w:tcPr>
            <w:tcW w:w="3543" w:type="dxa"/>
          </w:tcPr>
          <w:p w:rsidR="00E218AA" w:rsidRPr="00BF574B" w:rsidRDefault="00E218AA" w:rsidP="00B474E8">
            <w:pPr>
              <w:pStyle w:val="a3"/>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活動內容</w:t>
            </w:r>
          </w:p>
        </w:tc>
        <w:tc>
          <w:tcPr>
            <w:tcW w:w="3544" w:type="dxa"/>
          </w:tcPr>
          <w:p w:rsidR="00E218AA" w:rsidRPr="00BF574B" w:rsidRDefault="00E218AA" w:rsidP="00B474E8">
            <w:pPr>
              <w:pStyle w:val="a3"/>
              <w:snapToGrid w:val="0"/>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地點</w:t>
            </w: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w:t>
            </w:r>
            <w:r>
              <w:rPr>
                <w:rFonts w:ascii="Arial" w:eastAsia="標楷體" w:hAnsi="Arial" w:cs="Arial" w:hint="eastAsia"/>
                <w:color w:val="333333"/>
                <w:sz w:val="28"/>
                <w:szCs w:val="28"/>
              </w:rPr>
              <w:t>1</w:t>
            </w:r>
            <w:r w:rsidRPr="00BF574B">
              <w:rPr>
                <w:rFonts w:ascii="Arial" w:eastAsia="標楷體" w:hAnsi="Arial" w:cs="Arial"/>
                <w:color w:val="333333"/>
                <w:sz w:val="28"/>
                <w:szCs w:val="28"/>
              </w:rPr>
              <w:t>0~09:</w:t>
            </w:r>
            <w:r>
              <w:rPr>
                <w:rFonts w:ascii="Arial" w:eastAsia="標楷體" w:hAnsi="Arial" w:cs="Arial" w:hint="eastAsia"/>
                <w:color w:val="333333"/>
                <w:sz w:val="28"/>
                <w:szCs w:val="28"/>
              </w:rPr>
              <w:t>4</w:t>
            </w:r>
            <w:r w:rsidRPr="00BF574B">
              <w:rPr>
                <w:rFonts w:ascii="Arial" w:eastAsia="標楷體" w:hAnsi="Arial" w:cs="Arial"/>
                <w:color w:val="333333"/>
                <w:sz w:val="28"/>
                <w:szCs w:val="28"/>
              </w:rPr>
              <w:t>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報到</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薄膜中心一樓</w:t>
            </w: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09:40~09:50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Pr>
                <w:rFonts w:ascii="Arial" w:eastAsia="標楷體" w:hAnsi="Arial" w:cs="Arial" w:hint="eastAsia"/>
                <w:color w:val="333333"/>
                <w:sz w:val="28"/>
                <w:szCs w:val="28"/>
              </w:rPr>
              <w:t>開幕式</w:t>
            </w:r>
            <w:r>
              <w:rPr>
                <w:rFonts w:ascii="Arial" w:eastAsia="標楷體" w:hAnsi="Arial" w:cs="Arial" w:hint="eastAsia"/>
                <w:color w:val="333333"/>
                <w:sz w:val="28"/>
                <w:szCs w:val="28"/>
              </w:rPr>
              <w:t>(</w:t>
            </w:r>
            <w:r w:rsidRPr="00BF574B">
              <w:rPr>
                <w:rFonts w:ascii="Arial" w:eastAsia="標楷體" w:hAnsi="Arial" w:cs="Arial"/>
                <w:color w:val="333333"/>
                <w:sz w:val="28"/>
                <w:szCs w:val="28"/>
              </w:rPr>
              <w:t>中原大學薄膜中心李魁然主任</w:t>
            </w:r>
            <w:r>
              <w:rPr>
                <w:rFonts w:ascii="Arial" w:eastAsia="標楷體" w:hAnsi="Arial" w:cs="Arial" w:hint="eastAsia"/>
                <w:color w:val="333333"/>
                <w:sz w:val="28"/>
                <w:szCs w:val="28"/>
              </w:rPr>
              <w:t>)</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09:50~10:40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Pr>
                <w:rFonts w:ascii="Arial" w:eastAsia="標楷體" w:hAnsi="Arial" w:cs="Arial"/>
                <w:color w:val="333333"/>
                <w:sz w:val="28"/>
                <w:szCs w:val="28"/>
              </w:rPr>
              <w:t>薄膜</w:t>
            </w:r>
            <w:r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r w:rsidRPr="00BF574B">
              <w:rPr>
                <w:rFonts w:ascii="Arial" w:eastAsia="標楷體" w:hAnsi="Arial" w:cs="Arial"/>
                <w:color w:val="333333"/>
                <w:sz w:val="28"/>
                <w:szCs w:val="28"/>
              </w:rPr>
              <w:t>簡介</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10:40~11:00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休息</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11:00~11:50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w:t>
            </w:r>
            <w:r>
              <w:rPr>
                <w:rFonts w:ascii="Arial" w:eastAsia="標楷體" w:hAnsi="Arial" w:cs="Arial" w:hint="eastAsia"/>
                <w:color w:val="333333"/>
                <w:sz w:val="28"/>
                <w:szCs w:val="28"/>
              </w:rPr>
              <w:t>/</w:t>
            </w:r>
            <w:r>
              <w:rPr>
                <w:rFonts w:ascii="Arial" w:eastAsia="標楷體" w:hAnsi="Arial" w:cs="Arial" w:hint="eastAsia"/>
                <w:color w:val="333333"/>
                <w:sz w:val="28"/>
                <w:szCs w:val="28"/>
              </w:rPr>
              <w:t>模組</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11:50~13:00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午餐</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E218AA" w:rsidRPr="00BF574B" w:rsidTr="00B474E8">
        <w:tc>
          <w:tcPr>
            <w:tcW w:w="2127" w:type="dxa"/>
            <w:vAlign w:val="center"/>
          </w:tcPr>
          <w:p w:rsidR="00E218AA" w:rsidRPr="00BF574B" w:rsidRDefault="00E218AA" w:rsidP="00B474E8">
            <w:pPr>
              <w:pStyle w:val="a3"/>
              <w:ind w:leftChars="0" w:left="0"/>
              <w:jc w:val="center"/>
              <w:rPr>
                <w:rFonts w:ascii="Arial" w:eastAsia="標楷體" w:hAnsi="Arial" w:cs="Arial"/>
                <w:color w:val="333333"/>
                <w:sz w:val="28"/>
                <w:szCs w:val="28"/>
              </w:rPr>
            </w:pPr>
            <w:r w:rsidRPr="00BF574B">
              <w:rPr>
                <w:rFonts w:ascii="Arial" w:eastAsia="標楷體" w:hAnsi="Arial" w:cs="Arial"/>
                <w:color w:val="333333"/>
                <w:sz w:val="28"/>
                <w:szCs w:val="28"/>
              </w:rPr>
              <w:t>13:00~17:00</w:t>
            </w:r>
          </w:p>
        </w:tc>
        <w:tc>
          <w:tcPr>
            <w:tcW w:w="3543"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製膜</w:t>
            </w:r>
            <w:r>
              <w:rPr>
                <w:rFonts w:ascii="Arial" w:eastAsia="標楷體" w:hAnsi="Arial" w:cs="Arial" w:hint="eastAsia"/>
                <w:color w:val="333333"/>
                <w:sz w:val="28"/>
                <w:szCs w:val="28"/>
              </w:rPr>
              <w:t>競賽</w:t>
            </w:r>
          </w:p>
        </w:tc>
        <w:tc>
          <w:tcPr>
            <w:tcW w:w="3544" w:type="dxa"/>
            <w:vAlign w:val="center"/>
          </w:tcPr>
          <w:p w:rsidR="00E218AA" w:rsidRPr="00BF574B" w:rsidRDefault="00E218AA" w:rsidP="00B474E8">
            <w:pPr>
              <w:pStyle w:val="a3"/>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w:t>
            </w:r>
            <w:r>
              <w:rPr>
                <w:rFonts w:ascii="Arial" w:eastAsia="標楷體" w:hAnsi="Arial" w:cs="Arial" w:hint="eastAsia"/>
                <w:color w:val="333333"/>
                <w:sz w:val="28"/>
                <w:szCs w:val="28"/>
              </w:rPr>
              <w:t>製膜</w:t>
            </w:r>
            <w:r w:rsidRPr="00BF574B">
              <w:rPr>
                <w:rFonts w:ascii="Arial" w:eastAsia="標楷體" w:hAnsi="Arial" w:cs="Arial"/>
                <w:color w:val="333333"/>
                <w:sz w:val="28"/>
                <w:szCs w:val="28"/>
              </w:rPr>
              <w:t>室</w:t>
            </w:r>
          </w:p>
        </w:tc>
      </w:tr>
    </w:tbl>
    <w:p w:rsidR="00E218AA" w:rsidRPr="00251E9F" w:rsidRDefault="00E218AA" w:rsidP="00E218AA">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參賽辦法</w:t>
      </w:r>
    </w:p>
    <w:p w:rsidR="00E218AA" w:rsidRPr="00BF574B" w:rsidRDefault="00E218AA" w:rsidP="00E218AA">
      <w:pPr>
        <w:pStyle w:val="a3"/>
        <w:numPr>
          <w:ilvl w:val="0"/>
          <w:numId w:val="2"/>
        </w:numPr>
        <w:snapToGrid w:val="0"/>
        <w:spacing w:line="360" w:lineRule="auto"/>
        <w:ind w:leftChars="0" w:left="1202" w:hanging="482"/>
        <w:jc w:val="both"/>
        <w:rPr>
          <w:rFonts w:ascii="Arial" w:eastAsia="標楷體" w:hAnsi="Arial" w:cs="Arial"/>
          <w:color w:val="333333"/>
          <w:sz w:val="28"/>
          <w:szCs w:val="28"/>
        </w:rPr>
      </w:pPr>
      <w:r w:rsidRPr="00BF574B">
        <w:rPr>
          <w:rFonts w:ascii="Arial" w:eastAsia="標楷體" w:hAnsi="Arial" w:cs="Arial"/>
          <w:color w:val="333333"/>
          <w:sz w:val="28"/>
          <w:szCs w:val="28"/>
        </w:rPr>
        <w:t>請參加人員於</w:t>
      </w:r>
      <w:r w:rsidRPr="00BF574B">
        <w:rPr>
          <w:rFonts w:ascii="Arial" w:eastAsia="標楷體" w:hAnsi="Arial" w:cs="Arial"/>
          <w:color w:val="333333"/>
          <w:sz w:val="28"/>
          <w:szCs w:val="28"/>
        </w:rPr>
        <w:t>10</w:t>
      </w:r>
      <w:r>
        <w:rPr>
          <w:rFonts w:ascii="Arial" w:eastAsia="標楷體" w:hAnsi="Arial" w:cs="Arial" w:hint="eastAsia"/>
          <w:color w:val="333333"/>
          <w:sz w:val="28"/>
          <w:szCs w:val="28"/>
        </w:rPr>
        <w:t>6</w:t>
      </w:r>
      <w:r w:rsidRPr="00BF574B">
        <w:rPr>
          <w:rFonts w:ascii="Arial" w:eastAsia="標楷體" w:hAnsi="Arial" w:cs="Arial"/>
          <w:color w:val="333333"/>
          <w:sz w:val="28"/>
          <w:szCs w:val="28"/>
        </w:rPr>
        <w:t>年</w:t>
      </w:r>
      <w:r>
        <w:rPr>
          <w:rFonts w:ascii="Arial" w:eastAsia="標楷體" w:hAnsi="Arial" w:cs="Arial" w:hint="eastAsia"/>
          <w:color w:val="333333"/>
          <w:sz w:val="28"/>
          <w:szCs w:val="28"/>
        </w:rPr>
        <w:t>04</w:t>
      </w:r>
      <w:r w:rsidRPr="00BF574B">
        <w:rPr>
          <w:rFonts w:ascii="Arial" w:eastAsia="標楷體" w:hAnsi="Arial" w:cs="Arial"/>
          <w:color w:val="333333"/>
          <w:sz w:val="28"/>
          <w:szCs w:val="28"/>
        </w:rPr>
        <w:t>月</w:t>
      </w:r>
      <w:r>
        <w:rPr>
          <w:rFonts w:ascii="Arial" w:eastAsia="標楷體" w:hAnsi="Arial" w:cs="Arial" w:hint="eastAsia"/>
          <w:color w:val="333333"/>
          <w:sz w:val="28"/>
          <w:szCs w:val="28"/>
        </w:rPr>
        <w:t>28</w:t>
      </w:r>
      <w:r>
        <w:rPr>
          <w:rFonts w:ascii="Arial" w:eastAsia="標楷體" w:hAnsi="Arial" w:cs="Arial" w:hint="eastAsia"/>
          <w:color w:val="333333"/>
          <w:sz w:val="28"/>
          <w:szCs w:val="28"/>
        </w:rPr>
        <w:t>日</w:t>
      </w:r>
      <w:r w:rsidRPr="00BF574B">
        <w:rPr>
          <w:rFonts w:ascii="Arial" w:eastAsia="標楷體" w:hAnsi="Arial" w:cs="Arial"/>
          <w:color w:val="333333"/>
          <w:sz w:val="28"/>
          <w:szCs w:val="28"/>
        </w:rPr>
        <w:t>前將報名表填妥，並經</w:t>
      </w:r>
      <w:r>
        <w:rPr>
          <w:rFonts w:ascii="Arial" w:eastAsia="標楷體" w:hAnsi="Arial" w:cs="Arial" w:hint="eastAsia"/>
          <w:color w:val="333333"/>
          <w:sz w:val="28"/>
          <w:szCs w:val="28"/>
        </w:rPr>
        <w:t>就讀學校</w:t>
      </w:r>
      <w:r w:rsidRPr="00BF574B">
        <w:rPr>
          <w:rFonts w:ascii="Arial" w:eastAsia="標楷體" w:hAnsi="Arial" w:cs="Arial"/>
          <w:color w:val="333333"/>
          <w:sz w:val="28"/>
          <w:szCs w:val="28"/>
        </w:rPr>
        <w:t>教授簽名後</w:t>
      </w:r>
      <w:r>
        <w:rPr>
          <w:rFonts w:ascii="Arial" w:eastAsia="標楷體" w:hAnsi="Arial" w:cs="Arial" w:hint="eastAsia"/>
          <w:color w:val="333333"/>
          <w:sz w:val="28"/>
          <w:szCs w:val="28"/>
        </w:rPr>
        <w:t>轉成電子檔</w:t>
      </w:r>
      <w:r w:rsidRPr="00BF574B">
        <w:rPr>
          <w:rFonts w:ascii="Arial" w:eastAsia="標楷體" w:hAnsi="Arial" w:cs="Arial"/>
          <w:color w:val="333333"/>
          <w:sz w:val="28"/>
          <w:szCs w:val="28"/>
        </w:rPr>
        <w:t>，</w:t>
      </w:r>
      <w:r>
        <w:rPr>
          <w:rFonts w:ascii="Arial" w:eastAsia="標楷體" w:hAnsi="Arial" w:cs="Arial" w:hint="eastAsia"/>
          <w:color w:val="333333"/>
          <w:sz w:val="28"/>
          <w:szCs w:val="28"/>
        </w:rPr>
        <w:t>並</w:t>
      </w:r>
      <w:r w:rsidRPr="00BF574B">
        <w:rPr>
          <w:rFonts w:ascii="Arial" w:eastAsia="標楷體" w:hAnsi="Arial" w:cs="Arial"/>
          <w:color w:val="333333"/>
          <w:sz w:val="28"/>
          <w:szCs w:val="28"/>
        </w:rPr>
        <w:t>以</w:t>
      </w:r>
      <w:r w:rsidRPr="00BF574B">
        <w:rPr>
          <w:rFonts w:ascii="Arial" w:eastAsia="標楷體" w:hAnsi="Arial" w:cs="Arial"/>
          <w:color w:val="333333"/>
          <w:sz w:val="28"/>
          <w:szCs w:val="28"/>
        </w:rPr>
        <w:t>e-mail</w:t>
      </w:r>
      <w:r w:rsidRPr="00BF574B">
        <w:rPr>
          <w:rFonts w:ascii="Arial" w:eastAsia="標楷體" w:hAnsi="Arial" w:cs="Arial"/>
          <w:color w:val="333333"/>
          <w:sz w:val="28"/>
          <w:szCs w:val="28"/>
        </w:rPr>
        <w:t>方式</w:t>
      </w:r>
      <w:r>
        <w:rPr>
          <w:rFonts w:ascii="Arial" w:eastAsia="標楷體" w:hAnsi="Arial" w:cs="Arial" w:hint="eastAsia"/>
          <w:color w:val="333333"/>
          <w:sz w:val="28"/>
          <w:szCs w:val="28"/>
        </w:rPr>
        <w:t>將</w:t>
      </w:r>
      <w:r w:rsidRPr="00BF574B">
        <w:rPr>
          <w:rFonts w:ascii="Arial" w:eastAsia="標楷體" w:hAnsi="Arial" w:cs="Arial"/>
          <w:color w:val="333333"/>
          <w:sz w:val="28"/>
          <w:szCs w:val="28"/>
        </w:rPr>
        <w:t>報名表</w:t>
      </w:r>
      <w:r>
        <w:rPr>
          <w:rFonts w:ascii="Arial" w:eastAsia="標楷體" w:hAnsi="Arial" w:cs="Arial" w:hint="eastAsia"/>
          <w:color w:val="333333"/>
          <w:sz w:val="28"/>
          <w:szCs w:val="28"/>
        </w:rPr>
        <w:t>電子檔</w:t>
      </w:r>
      <w:r w:rsidRPr="00BF574B">
        <w:rPr>
          <w:rFonts w:ascii="Arial" w:eastAsia="標楷體" w:hAnsi="Arial" w:cs="Arial"/>
          <w:color w:val="333333"/>
          <w:sz w:val="28"/>
          <w:szCs w:val="28"/>
        </w:rPr>
        <w:t>寄至</w:t>
      </w:r>
      <w:r>
        <w:rPr>
          <w:rFonts w:ascii="Arial" w:eastAsia="標楷體" w:hAnsi="Arial" w:cs="Arial" w:hint="eastAsia"/>
          <w:color w:val="333333"/>
          <w:sz w:val="28"/>
          <w:szCs w:val="28"/>
        </w:rPr>
        <w:t>membrane@cycu.edu.tw</w:t>
      </w:r>
      <w:r w:rsidRPr="00BF574B">
        <w:rPr>
          <w:rFonts w:ascii="Arial" w:eastAsia="標楷體" w:hAnsi="Arial" w:cs="Arial"/>
          <w:color w:val="333333"/>
          <w:sz w:val="28"/>
          <w:szCs w:val="28"/>
        </w:rPr>
        <w:t>信箱。</w:t>
      </w:r>
    </w:p>
    <w:p w:rsidR="00E218AA" w:rsidRDefault="00E218AA" w:rsidP="00E218AA">
      <w:pPr>
        <w:pStyle w:val="a3"/>
        <w:numPr>
          <w:ilvl w:val="0"/>
          <w:numId w:val="2"/>
        </w:numPr>
        <w:snapToGrid w:val="0"/>
        <w:spacing w:line="360" w:lineRule="auto"/>
        <w:ind w:leftChars="0" w:left="1202" w:hanging="482"/>
        <w:rPr>
          <w:rFonts w:ascii="Arial" w:eastAsia="標楷體" w:hAnsi="Arial" w:cs="Arial"/>
          <w:color w:val="333333"/>
          <w:sz w:val="28"/>
          <w:szCs w:val="28"/>
        </w:rPr>
      </w:pPr>
      <w:r>
        <w:rPr>
          <w:rFonts w:ascii="Arial" w:eastAsia="標楷體" w:hAnsi="Arial" w:cs="Arial"/>
          <w:color w:val="333333"/>
          <w:sz w:val="28"/>
          <w:szCs w:val="28"/>
        </w:rPr>
        <w:t>比賽當天，參賽人員</w:t>
      </w:r>
      <w:r>
        <w:rPr>
          <w:rFonts w:ascii="Arial" w:eastAsia="標楷體" w:hAnsi="Arial" w:cs="Arial" w:hint="eastAsia"/>
          <w:color w:val="333333"/>
          <w:sz w:val="28"/>
          <w:szCs w:val="28"/>
        </w:rPr>
        <w:t>請攜帶學生證備查，並</w:t>
      </w:r>
      <w:r>
        <w:rPr>
          <w:rFonts w:ascii="Arial" w:eastAsia="標楷體" w:hAnsi="Arial" w:cs="Arial"/>
          <w:color w:val="333333"/>
          <w:sz w:val="28"/>
          <w:szCs w:val="28"/>
        </w:rPr>
        <w:t>需全程參與薄膜</w:t>
      </w:r>
      <w:r w:rsidRPr="00BF574B">
        <w:rPr>
          <w:rFonts w:ascii="Arial" w:eastAsia="標楷體" w:hAnsi="Arial" w:cs="Arial"/>
          <w:color w:val="333333"/>
          <w:sz w:val="28"/>
          <w:szCs w:val="28"/>
        </w:rPr>
        <w:t>技</w:t>
      </w:r>
      <w:r>
        <w:rPr>
          <w:rFonts w:ascii="Arial" w:eastAsia="標楷體" w:hAnsi="Arial" w:cs="Arial" w:hint="eastAsia"/>
          <w:color w:val="333333"/>
          <w:sz w:val="28"/>
          <w:szCs w:val="28"/>
        </w:rPr>
        <w:t>術相關</w:t>
      </w:r>
      <w:r w:rsidRPr="00BF574B">
        <w:rPr>
          <w:rFonts w:ascii="Arial" w:eastAsia="標楷體" w:hAnsi="Arial" w:cs="Arial"/>
          <w:color w:val="333333"/>
          <w:sz w:val="28"/>
          <w:szCs w:val="28"/>
        </w:rPr>
        <w:t>訓練課程。</w:t>
      </w:r>
    </w:p>
    <w:p w:rsidR="00E218AA" w:rsidRPr="00BF574B" w:rsidRDefault="00E218AA" w:rsidP="00E218AA">
      <w:pPr>
        <w:pStyle w:val="a3"/>
        <w:numPr>
          <w:ilvl w:val="0"/>
          <w:numId w:val="2"/>
        </w:numPr>
        <w:snapToGrid w:val="0"/>
        <w:spacing w:line="360" w:lineRule="auto"/>
        <w:ind w:leftChars="0" w:left="1202" w:hanging="482"/>
        <w:rPr>
          <w:rFonts w:ascii="Arial" w:eastAsia="標楷體" w:hAnsi="Arial" w:cs="Arial"/>
          <w:color w:val="333333"/>
          <w:sz w:val="28"/>
          <w:szCs w:val="28"/>
        </w:rPr>
      </w:pPr>
      <w:r>
        <w:rPr>
          <w:rFonts w:ascii="Arial" w:eastAsia="標楷體" w:hAnsi="Arial" w:cs="Arial" w:hint="eastAsia"/>
          <w:color w:val="333333"/>
          <w:sz w:val="28"/>
          <w:szCs w:val="28"/>
        </w:rPr>
        <w:t>競賽以</w:t>
      </w:r>
      <w:r>
        <w:rPr>
          <w:rFonts w:ascii="Arial" w:eastAsia="標楷體" w:hAnsi="Arial" w:cs="Arial" w:hint="eastAsia"/>
          <w:color w:val="333333"/>
          <w:sz w:val="28"/>
          <w:szCs w:val="28"/>
        </w:rPr>
        <w:t>30</w:t>
      </w:r>
      <w:r>
        <w:rPr>
          <w:rFonts w:ascii="Arial" w:eastAsia="標楷體" w:hAnsi="Arial" w:cs="Arial" w:hint="eastAsia"/>
          <w:color w:val="333333"/>
          <w:sz w:val="28"/>
          <w:szCs w:val="28"/>
        </w:rPr>
        <w:t>人為限，報名人數超過時，以回傳報名表之順序決定參賽人選。</w:t>
      </w:r>
    </w:p>
    <w:p w:rsidR="00E218AA" w:rsidRPr="00251E9F" w:rsidRDefault="00E218AA" w:rsidP="00E218AA">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評審作業</w:t>
      </w:r>
    </w:p>
    <w:p w:rsidR="00E218AA" w:rsidRPr="00BF574B" w:rsidRDefault="00E218AA" w:rsidP="00E218AA">
      <w:pPr>
        <w:pStyle w:val="a3"/>
        <w:numPr>
          <w:ilvl w:val="0"/>
          <w:numId w:val="3"/>
        </w:numPr>
        <w:ind w:leftChars="0"/>
        <w:rPr>
          <w:rFonts w:ascii="Arial" w:eastAsia="標楷體" w:hAnsi="Arial" w:cs="Arial"/>
          <w:color w:val="333333"/>
          <w:sz w:val="28"/>
          <w:szCs w:val="28"/>
        </w:rPr>
      </w:pPr>
      <w:r w:rsidRPr="00BF574B">
        <w:rPr>
          <w:rFonts w:ascii="Arial" w:eastAsia="標楷體" w:hAnsi="Arial" w:cs="Arial"/>
          <w:color w:val="333333"/>
          <w:sz w:val="28"/>
          <w:szCs w:val="28"/>
        </w:rPr>
        <w:t>薄膜製膜實務技術</w:t>
      </w:r>
      <w:r w:rsidRPr="00BF574B">
        <w:rPr>
          <w:rFonts w:ascii="Arial" w:eastAsia="標楷體" w:hAnsi="Arial" w:cs="Arial"/>
          <w:color w:val="333333"/>
          <w:sz w:val="28"/>
          <w:szCs w:val="28"/>
        </w:rPr>
        <w:t>30%</w:t>
      </w:r>
      <w:r w:rsidRPr="00BF574B">
        <w:rPr>
          <w:rFonts w:ascii="Arial" w:eastAsia="標楷體" w:hAnsi="Arial" w:cs="Arial"/>
          <w:color w:val="333333"/>
          <w:sz w:val="28"/>
          <w:szCs w:val="28"/>
        </w:rPr>
        <w:t>、薄膜</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70%</w:t>
      </w:r>
      <w:r>
        <w:rPr>
          <w:rFonts w:ascii="Arial" w:eastAsia="標楷體" w:hAnsi="Arial" w:cs="Arial" w:hint="eastAsia"/>
          <w:color w:val="333333"/>
          <w:sz w:val="28"/>
          <w:szCs w:val="28"/>
        </w:rPr>
        <w:t>。</w:t>
      </w:r>
    </w:p>
    <w:p w:rsidR="00E218AA" w:rsidRPr="00BF574B" w:rsidRDefault="00E218AA" w:rsidP="00E218AA">
      <w:pPr>
        <w:pStyle w:val="a3"/>
        <w:numPr>
          <w:ilvl w:val="0"/>
          <w:numId w:val="3"/>
        </w:numPr>
        <w:ind w:leftChars="0"/>
        <w:rPr>
          <w:rFonts w:ascii="Arial" w:eastAsia="標楷體" w:hAnsi="Arial" w:cs="Arial"/>
          <w:color w:val="333333"/>
          <w:sz w:val="28"/>
          <w:szCs w:val="28"/>
        </w:rPr>
      </w:pPr>
      <w:r w:rsidRPr="00BF574B">
        <w:rPr>
          <w:rFonts w:ascii="Arial" w:eastAsia="標楷體" w:hAnsi="Arial" w:cs="Arial"/>
          <w:color w:val="333333"/>
          <w:sz w:val="28"/>
          <w:szCs w:val="28"/>
        </w:rPr>
        <w:t>薄膜</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由主辦單位協助測試，製膜參賽人員無需測試。</w:t>
      </w:r>
    </w:p>
    <w:p w:rsidR="00E218AA" w:rsidRPr="00251E9F" w:rsidRDefault="00E218AA" w:rsidP="00E218AA">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t>獎勵方式</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由薄膜製膜實務技術與薄膜</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測試結果予以計分。</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第一名：一名，獎勵金</w:t>
      </w:r>
      <w:r>
        <w:rPr>
          <w:rFonts w:ascii="Arial" w:eastAsia="標楷體" w:hAnsi="Arial" w:cs="Arial" w:hint="eastAsia"/>
          <w:color w:val="333333"/>
          <w:sz w:val="28"/>
          <w:szCs w:val="28"/>
        </w:rPr>
        <w:t>5,000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第二名：一名，獎勵金</w:t>
      </w:r>
      <w:r>
        <w:rPr>
          <w:rFonts w:ascii="Arial" w:eastAsia="標楷體" w:hAnsi="Arial" w:cs="Arial" w:hint="eastAsia"/>
          <w:color w:val="333333"/>
          <w:sz w:val="28"/>
          <w:szCs w:val="28"/>
        </w:rPr>
        <w:t>4,000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第三名：一名，獎勵金</w:t>
      </w:r>
      <w:r>
        <w:rPr>
          <w:rFonts w:ascii="Arial" w:eastAsia="標楷體" w:hAnsi="Arial" w:cs="Arial" w:hint="eastAsia"/>
          <w:color w:val="333333"/>
          <w:sz w:val="28"/>
          <w:szCs w:val="28"/>
        </w:rPr>
        <w:t>3,000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佳</w:t>
      </w:r>
      <w:r>
        <w:rPr>
          <w:rFonts w:ascii="Arial" w:eastAsia="標楷體" w:hAnsi="Arial" w:cs="Arial" w:hint="eastAsia"/>
          <w:color w:val="333333"/>
          <w:sz w:val="28"/>
          <w:szCs w:val="28"/>
        </w:rPr>
        <w:t xml:space="preserve">  </w:t>
      </w:r>
      <w:r w:rsidRPr="00BF574B">
        <w:rPr>
          <w:rFonts w:ascii="Arial" w:eastAsia="標楷體" w:hAnsi="Arial" w:cs="Arial"/>
          <w:color w:val="333333"/>
          <w:sz w:val="28"/>
          <w:szCs w:val="28"/>
        </w:rPr>
        <w:t>作：共五名，每名獎勵金</w:t>
      </w:r>
      <w:r w:rsidRPr="00BF574B">
        <w:rPr>
          <w:rFonts w:ascii="Arial" w:eastAsia="標楷體" w:hAnsi="Arial" w:cs="Arial"/>
          <w:color w:val="333333"/>
          <w:sz w:val="28"/>
          <w:szCs w:val="28"/>
        </w:rPr>
        <w:t xml:space="preserve"> </w:t>
      </w:r>
      <w:r>
        <w:rPr>
          <w:rFonts w:ascii="Arial" w:eastAsia="標楷體" w:hAnsi="Arial" w:cs="Arial" w:hint="eastAsia"/>
          <w:color w:val="333333"/>
          <w:sz w:val="28"/>
          <w:szCs w:val="28"/>
        </w:rPr>
        <w:t>1,000</w:t>
      </w:r>
      <w:r w:rsidRPr="00BF574B">
        <w:rPr>
          <w:rFonts w:ascii="Arial" w:eastAsia="標楷體" w:hAnsi="Arial" w:cs="Arial"/>
          <w:color w:val="333333"/>
          <w:sz w:val="28"/>
          <w:szCs w:val="28"/>
        </w:rPr>
        <w:t>元</w:t>
      </w:r>
      <w:r>
        <w:rPr>
          <w:rFonts w:ascii="Arial" w:eastAsia="標楷體" w:hAnsi="Arial" w:cs="Arial" w:hint="eastAsia"/>
          <w:color w:val="333333"/>
          <w:sz w:val="28"/>
          <w:szCs w:val="28"/>
        </w:rPr>
        <w:t>。</w:t>
      </w:r>
    </w:p>
    <w:p w:rsidR="00E218AA" w:rsidRPr="00251E9F" w:rsidRDefault="00E218AA" w:rsidP="00E218AA">
      <w:pPr>
        <w:pStyle w:val="a3"/>
        <w:numPr>
          <w:ilvl w:val="0"/>
          <w:numId w:val="1"/>
        </w:numPr>
        <w:ind w:leftChars="0"/>
        <w:rPr>
          <w:rFonts w:ascii="Arial" w:eastAsia="標楷體" w:hAnsi="Arial" w:cs="Arial"/>
          <w:b/>
          <w:color w:val="333333"/>
          <w:sz w:val="28"/>
          <w:szCs w:val="28"/>
        </w:rPr>
      </w:pPr>
      <w:r w:rsidRPr="00251E9F">
        <w:rPr>
          <w:rFonts w:ascii="Arial" w:eastAsia="標楷體" w:hAnsi="Arial" w:cs="Arial"/>
          <w:b/>
          <w:color w:val="333333"/>
          <w:sz w:val="28"/>
          <w:szCs w:val="28"/>
        </w:rPr>
        <w:lastRenderedPageBreak/>
        <w:t>聯絡資訊</w:t>
      </w:r>
    </w:p>
    <w:p w:rsidR="00E218AA" w:rsidRPr="00BF574B"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中原大學薄膜技術研發中心</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桃園市中壢區新中北路</w:t>
      </w:r>
      <w:r w:rsidRPr="00BF574B">
        <w:rPr>
          <w:rFonts w:ascii="Arial" w:eastAsia="標楷體" w:hAnsi="Arial" w:cs="Arial"/>
          <w:color w:val="333333"/>
          <w:sz w:val="28"/>
          <w:szCs w:val="28"/>
        </w:rPr>
        <w:t>493</w:t>
      </w:r>
      <w:r w:rsidRPr="00BF574B">
        <w:rPr>
          <w:rFonts w:ascii="Arial" w:eastAsia="標楷體" w:hAnsi="Arial" w:cs="Arial"/>
          <w:color w:val="333333"/>
          <w:sz w:val="28"/>
          <w:szCs w:val="28"/>
        </w:rPr>
        <w:t>號</w:t>
      </w:r>
      <w:r w:rsidRPr="00BF574B">
        <w:rPr>
          <w:rFonts w:ascii="Arial" w:eastAsia="標楷體" w:hAnsi="Arial" w:cs="Arial"/>
          <w:color w:val="333333"/>
          <w:sz w:val="28"/>
          <w:szCs w:val="28"/>
        </w:rPr>
        <w:t>)</w:t>
      </w:r>
    </w:p>
    <w:p w:rsidR="00E218AA" w:rsidRDefault="00E218AA" w:rsidP="00E218AA">
      <w:pPr>
        <w:pStyle w:val="a3"/>
        <w:snapToGrid w:val="0"/>
        <w:spacing w:line="360" w:lineRule="auto"/>
        <w:ind w:leftChars="0" w:left="720"/>
        <w:rPr>
          <w:rFonts w:ascii="Arial" w:eastAsia="標楷體" w:hAnsi="Arial" w:cs="Arial"/>
          <w:color w:val="333333"/>
          <w:sz w:val="28"/>
          <w:szCs w:val="28"/>
        </w:rPr>
      </w:pPr>
      <w:r w:rsidRPr="00BF574B">
        <w:rPr>
          <w:rFonts w:ascii="Arial" w:eastAsia="標楷體" w:hAnsi="Arial" w:cs="Arial"/>
          <w:color w:val="333333"/>
          <w:sz w:val="28"/>
          <w:szCs w:val="28"/>
        </w:rPr>
        <w:t>電話：</w:t>
      </w:r>
      <w:r w:rsidRPr="00BF574B">
        <w:rPr>
          <w:rFonts w:ascii="Arial" w:eastAsia="標楷體" w:hAnsi="Arial" w:cs="Arial"/>
          <w:color w:val="333333"/>
          <w:sz w:val="28"/>
          <w:szCs w:val="28"/>
        </w:rPr>
        <w:t>03-2654190</w:t>
      </w:r>
    </w:p>
    <w:p w:rsidR="00E218AA" w:rsidRPr="00A750A8" w:rsidRDefault="00E218AA" w:rsidP="00E218AA">
      <w:pPr>
        <w:pStyle w:val="a3"/>
        <w:snapToGrid w:val="0"/>
        <w:spacing w:line="360" w:lineRule="auto"/>
        <w:ind w:leftChars="0" w:left="720"/>
        <w:rPr>
          <w:rFonts w:ascii="Arial" w:eastAsia="標楷體" w:hAnsi="Arial" w:cs="Arial"/>
          <w:color w:val="333333"/>
          <w:sz w:val="28"/>
          <w:szCs w:val="28"/>
        </w:rPr>
      </w:pPr>
      <w:r>
        <w:rPr>
          <w:rFonts w:ascii="Arial" w:eastAsia="標楷體" w:hAnsi="Arial" w:cs="Arial" w:hint="eastAsia"/>
          <w:color w:val="333333"/>
          <w:sz w:val="28"/>
          <w:szCs w:val="28"/>
        </w:rPr>
        <w:t>E-mail</w:t>
      </w:r>
      <w:r>
        <w:rPr>
          <w:rFonts w:ascii="Arial" w:eastAsia="標楷體" w:hAnsi="Arial" w:cs="Arial" w:hint="eastAsia"/>
          <w:color w:val="333333"/>
          <w:sz w:val="28"/>
          <w:szCs w:val="28"/>
        </w:rPr>
        <w:t>：</w:t>
      </w:r>
      <w:r>
        <w:rPr>
          <w:rFonts w:ascii="Arial" w:eastAsia="標楷體" w:hAnsi="Arial" w:cs="Arial" w:hint="eastAsia"/>
          <w:color w:val="333333"/>
          <w:sz w:val="28"/>
          <w:szCs w:val="28"/>
        </w:rPr>
        <w:t>membrane@cycu.edu.tw</w:t>
      </w:r>
    </w:p>
    <w:p w:rsidR="00612FF1" w:rsidRPr="00E218AA" w:rsidRDefault="00E218AA"/>
    <w:sectPr w:rsidR="00612FF1" w:rsidRPr="00E218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2C02"/>
    <w:multiLevelType w:val="hybridMultilevel"/>
    <w:tmpl w:val="942CC778"/>
    <w:lvl w:ilvl="0" w:tplc="179AD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F04D95"/>
    <w:multiLevelType w:val="hybridMultilevel"/>
    <w:tmpl w:val="3FEE0EA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74071312"/>
    <w:multiLevelType w:val="hybridMultilevel"/>
    <w:tmpl w:val="9EE098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AA"/>
    <w:rsid w:val="00155B9C"/>
    <w:rsid w:val="00673635"/>
    <w:rsid w:val="00727397"/>
    <w:rsid w:val="00E218AA"/>
    <w:rsid w:val="00F72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C57C"/>
  <w15:chartTrackingRefBased/>
  <w15:docId w15:val="{66724679-F9FB-4659-91A0-296309A1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218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AA"/>
    <w:pPr>
      <w:ind w:leftChars="200" w:left="480"/>
    </w:pPr>
  </w:style>
  <w:style w:type="table" w:styleId="a4">
    <w:name w:val="Table Grid"/>
    <w:basedOn w:val="a1"/>
    <w:uiPriority w:val="59"/>
    <w:rsid w:val="00E2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1</cp:revision>
  <dcterms:created xsi:type="dcterms:W3CDTF">2017-04-10T10:47:00Z</dcterms:created>
  <dcterms:modified xsi:type="dcterms:W3CDTF">2017-04-10T10:48:00Z</dcterms:modified>
</cp:coreProperties>
</file>